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17C35" w14:textId="77777777" w:rsidR="004E6F97" w:rsidRPr="004E6F97" w:rsidRDefault="004E6F97" w:rsidP="004E6F97">
      <w:pPr>
        <w:rPr>
          <w:rFonts w:ascii="Times New Roman" w:eastAsia="Times New Roman" w:hAnsi="Times New Roman" w:cs="Times New Roman"/>
          <w:color w:val="000000" w:themeColor="text1"/>
        </w:rPr>
      </w:pP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  <w:shd w:val="clear" w:color="auto" w:fill="FFFFFF"/>
        </w:rPr>
        <w:t>Recap of LRPC Update during 9.2.19 Fall Membership Meeting​</w:t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</w:rPr>
        <w:br/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</w:rPr>
        <w:br/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  <w:shd w:val="clear" w:color="auto" w:fill="FFFFFF"/>
        </w:rPr>
        <w:t>​</w:t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  <w:u w:val="single"/>
        </w:rPr>
        <w:t>Long Range Planning Committee –Tom Scannell</w:t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</w:rPr>
        <w:br/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  <w:shd w:val="clear" w:color="auto" w:fill="FFFFFF"/>
        </w:rPr>
        <w:t> </w:t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</w:rPr>
        <w:br/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  <w:shd w:val="clear" w:color="auto" w:fill="FFFFFF"/>
        </w:rPr>
        <w:t> Tom Scannell,   Concerns to address:</w:t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</w:rPr>
        <w:br/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  <w:shd w:val="clear" w:color="auto" w:fill="FFFFFF"/>
        </w:rPr>
        <w:t>Doug Stork, Architect prepared concept ideas in plan and elevation form. They were displayed and handouts were provided.</w:t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</w:rPr>
        <w:br/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  <w:shd w:val="clear" w:color="auto" w:fill="FFFFFF"/>
        </w:rPr>
        <w:t> </w:t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</w:rPr>
        <w:br/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  <w:shd w:val="clear" w:color="auto" w:fill="FFFFFF"/>
        </w:rPr>
        <w:t>1.       Fireplace Room structural issues and deteriorating rear wall</w:t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</w:rPr>
        <w:br/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  <w:shd w:val="clear" w:color="auto" w:fill="FFFFFF"/>
        </w:rPr>
        <w:t>2.       Structure of the club (which was built in 1935)</w:t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</w:rPr>
        <w:br/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  <w:shd w:val="clear" w:color="auto" w:fill="FFFFFF"/>
        </w:rPr>
        <w:t>3.       Inefficient kitchen</w:t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</w:rPr>
        <w:br/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  <w:shd w:val="clear" w:color="auto" w:fill="FFFFFF"/>
        </w:rPr>
        <w:t>4.       Bathroom upgrades required on both levels</w:t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</w:rPr>
        <w:br/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  <w:shd w:val="clear" w:color="auto" w:fill="FFFFFF"/>
        </w:rPr>
        <w:t>Three items we don’t have: project cost, financing plan, and timeline</w:t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</w:rPr>
        <w:br/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  <w:shd w:val="clear" w:color="auto" w:fill="FFFFFF"/>
        </w:rPr>
        <w:t>                                 </w:t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</w:rPr>
        <w:br/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  <w:shd w:val="clear" w:color="auto" w:fill="FFFFFF"/>
        </w:rPr>
        <w:t>Ray Gauthier presented highlights of concept ideas</w:t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</w:rPr>
        <w:br/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  <w:shd w:val="clear" w:color="auto" w:fill="FFFFFF"/>
        </w:rPr>
        <w:t>1.       Read names of those involved with previous renovations and noted that every twenty years or so a renovation/addition has been needed and undertaken.  The last renovation/addition was in 1998 twenty one years ago and we are due for another.</w:t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</w:rPr>
        <w:br/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  <w:shd w:val="clear" w:color="auto" w:fill="FFFFFF"/>
        </w:rPr>
        <w:t>2.       Distributed history of club – also to be put on website</w:t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</w:rPr>
        <w:br/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  <w:shd w:val="clear" w:color="auto" w:fill="FFFFFF"/>
        </w:rPr>
        <w:t>3.       All professionals retained to review the building recommended tearing the building down and building a new structure, but the LRP committee feels that our club is a legacy building and as such, the goal should be preservation through renovation and addition.</w:t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</w:rPr>
        <w:br/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  <w:shd w:val="clear" w:color="auto" w:fill="FFFFFF"/>
        </w:rPr>
        <w:t>4.       It was noted that the necessary renovation work would retain many of the legacy parts of the existing building, trusses, liquor lockers, wormy chestnut paneling, deck railing design to name a few and it will be more expensive than a simple new drywalled building.</w:t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</w:rPr>
        <w:br/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  <w:shd w:val="clear" w:color="auto" w:fill="FFFFFF"/>
        </w:rPr>
        <w:t>5.       A link on the website will be provided for all members to communicate with the LRPC.</w:t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</w:rPr>
        <w:br/>
      </w:r>
      <w:r w:rsidRPr="004E6F97">
        <w:rPr>
          <w:rFonts w:ascii="Lora" w:eastAsia="Times New Roman" w:hAnsi="Lora" w:cs="Times New Roman"/>
          <w:color w:val="000000" w:themeColor="text1"/>
          <w:sz w:val="27"/>
          <w:szCs w:val="27"/>
          <w:shd w:val="clear" w:color="auto" w:fill="FFFFFF"/>
        </w:rPr>
        <w:t>6.       All members were encouraged to comment on the proposed plans</w:t>
      </w:r>
    </w:p>
    <w:p w14:paraId="5418719E" w14:textId="77777777" w:rsidR="004863DA" w:rsidRPr="004E6F97" w:rsidRDefault="004E6F97">
      <w:pPr>
        <w:rPr>
          <w:color w:val="000000" w:themeColor="text1"/>
        </w:rPr>
      </w:pPr>
    </w:p>
    <w:sectPr w:rsidR="004863DA" w:rsidRPr="004E6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97"/>
    <w:rsid w:val="004E6F97"/>
    <w:rsid w:val="00A949BE"/>
    <w:rsid w:val="00B2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B1D61"/>
  <w15:chartTrackingRefBased/>
  <w15:docId w15:val="{5D9C7CF5-D4DC-3343-827A-2E4670AB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Nill</dc:creator>
  <cp:keywords/>
  <dc:description/>
  <cp:lastModifiedBy>Sarah Nill</cp:lastModifiedBy>
  <cp:revision>1</cp:revision>
  <dcterms:created xsi:type="dcterms:W3CDTF">2021-04-23T14:04:00Z</dcterms:created>
  <dcterms:modified xsi:type="dcterms:W3CDTF">2021-04-23T14:05:00Z</dcterms:modified>
</cp:coreProperties>
</file>